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Секция Науки Синтезностей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Угланова Людмила Алексеевна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Аватар Синтезности ИВО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262026 ИЦ Запорожье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auto" w:val="clear"/>
        </w:rPr>
        <w:t xml:space="preserve">ullife1806@gmail.com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Тезисы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Синтезность Частей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Синтезность- это Сила, это пассионарность, это Око, это эталонность, как новые возможности для Человека.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Синтеза несёт Синтезность, которая в каждом Человеке формирует качество бытия, реальностей, масштаб, чтобы в каждое тело можно было вместить новые возможности. И на умение выражать части по Плану Творения - рождается Синтезность.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войти в Синтезность необходима активация Части Учитель - 253. Но прежде необходимо стать Посвящённым - это минимум 250 действующих частей. Нельзя получить 1-е Посвящение, если не действует Часть Посвящённого. Само по себе Посвящение - это заряд Синтеза Огнём. Чтобы Синтез Посвящений начал применяться у нас, есть инструменты. Это наши Части. И тогда Посвящения Синтезом записями Прав Созиданий, записями Знаний, записями Репликаций проникают по частям и на наших человеческих частях создаётся ракурс Посвящённого. Идут эманации Посвящённого ракурсом Человека и мы становимся Посвящёнными.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Следующий шаг - ракурс Служащего. Где Статусы входят Синтезом и в них уже записаны Начала Творения и все виды психодинамической возможности каждого из нас. Это 251 Часть. И вот этот Синтез входит в нижестоящие части. И наши же части человеческие теперь начинают корегироваться на Начала Творения и Огонь Синтеза Статус. Статус и Посвящения действуют только через человека и части. И части должны суметь выразить ракурс Прав Созидания Посвящённого, потом Прав Начал Служащего. Часть теперь должна выражать два в одном: Посвящения и Статус - Прав Начала Творения.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следующий этап - Ипостась. Это 1-й Творящий Синтез. Те же части, только через 252 Часть - Ипостась, которая получает новую волну Синтеза от Творящего Синтеза. Со степенью подготовки все 252 Части должны выразить Творящий Синтез и получить 3-й ракурс деятельности подготовки, не только Правами Созидания, не только Началами Творения, а ещё и степенью Творения, и глубиной возможности частей.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на вершине должны стоять основные 3 части: Посвящённого, Служащего и Ипостаси. И соответственно, чтобы теперь войти в Синтезность, мы активируем Часть Учителя, которая фиксирует Синтезность от Отца. И Синтезность, которая проникает по нашим частям, преображает нас, как Человека. И когда в нас входит Синтезность, то минимум 253 Части начнут получать её, как Силу. В каждой части появится Сила от Учителя, от Око или Пассионарность, или Любовь Синтеза. Т.к. стяжая Синтезность нужна Любовь Синтеза, которая от Отца. От Учителя идёт Любовь, а Любовь Синтеза - это от Учителя и Отца.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Смысл Синтезности: Она заполняет минимум 253 Части и мы этим преображаясь получаем Творящую Силу Изначально Вышестоящего Отца и начинаем пользоваться и применять там, где нам надо.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02.2020г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